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3025" w14:textId="29887937" w:rsidR="00601C3E" w:rsidRDefault="00AA3344" w:rsidP="006735CD">
      <w:pPr>
        <w:tabs>
          <w:tab w:val="left" w:pos="3390"/>
          <w:tab w:val="center" w:pos="5032"/>
        </w:tabs>
        <w:spacing w:after="120" w:line="276" w:lineRule="auto"/>
        <w:ind w:right="487"/>
        <w:jc w:val="both"/>
        <w:rPr>
          <w:rFonts w:ascii="Carlito" w:hAnsi="Carlito" w:cs="Carlito"/>
          <w:b/>
          <w:szCs w:val="24"/>
        </w:rPr>
      </w:pPr>
      <w:r w:rsidRPr="00167BCB">
        <w:rPr>
          <w:rFonts w:ascii="Carlito" w:hAnsi="Carlito" w:cs="Carlito"/>
          <w:b/>
          <w:szCs w:val="24"/>
        </w:rPr>
        <w:t>00</w:t>
      </w:r>
      <w:r w:rsidR="00F057D7">
        <w:rPr>
          <w:rFonts w:ascii="Carlito" w:hAnsi="Carlito" w:cs="Carlito"/>
          <w:b/>
          <w:szCs w:val="24"/>
        </w:rPr>
        <w:t>6</w:t>
      </w:r>
      <w:bookmarkStart w:id="0" w:name="_GoBack"/>
      <w:bookmarkEnd w:id="0"/>
      <w:r w:rsidR="00601C3E" w:rsidRPr="00167BCB">
        <w:rPr>
          <w:rFonts w:ascii="Carlito" w:hAnsi="Carlito" w:cs="Carlito"/>
          <w:b/>
          <w:szCs w:val="24"/>
        </w:rPr>
        <w:t>/202</w:t>
      </w:r>
      <w:r w:rsidR="002A08F5">
        <w:rPr>
          <w:rFonts w:ascii="Carlito" w:hAnsi="Carlito" w:cs="Carlito"/>
          <w:b/>
          <w:szCs w:val="24"/>
        </w:rPr>
        <w:t>3</w:t>
      </w:r>
      <w:r w:rsidR="00601C3E" w:rsidRPr="00167BCB">
        <w:rPr>
          <w:rFonts w:ascii="Carlito" w:hAnsi="Carlito" w:cs="Carlito"/>
          <w:b/>
          <w:szCs w:val="24"/>
        </w:rPr>
        <w:t xml:space="preserve"> - SOLICITAÇÃO DE</w:t>
      </w:r>
      <w:r w:rsidR="00D2286D" w:rsidRPr="00167BCB">
        <w:rPr>
          <w:rFonts w:ascii="Carlito" w:hAnsi="Carlito" w:cs="Carlito"/>
          <w:b/>
          <w:szCs w:val="24"/>
        </w:rPr>
        <w:t xml:space="preserve"> COTAÇÃO </w:t>
      </w:r>
      <w:r w:rsidR="00404268" w:rsidRPr="00167BCB">
        <w:rPr>
          <w:rFonts w:ascii="Carlito" w:hAnsi="Carlito" w:cs="Carlito"/>
          <w:b/>
          <w:szCs w:val="24"/>
        </w:rPr>
        <w:t xml:space="preserve">PARA </w:t>
      </w:r>
      <w:r w:rsidR="00404268" w:rsidRPr="00404268">
        <w:rPr>
          <w:rFonts w:ascii="Carlito" w:hAnsi="Carlito" w:cs="Carlito"/>
          <w:b/>
          <w:szCs w:val="24"/>
        </w:rPr>
        <w:tab/>
        <w:t>CONTRATAÇÃO DE LABORATÓRIO ESPECIALIZADO NA CONFECÇÃO E FORNECIMENTO DE PRÓTESE DENTÁRIA, ATRAVÉS DO SISTEMA DE REGISTRO DE PREÇOS, PARA ATENDER A DEMANDA DA SECRETARIA MUNICIPAL DE SAÚDE DE SANTANA</w:t>
      </w:r>
    </w:p>
    <w:p w14:paraId="0E75584D" w14:textId="77777777" w:rsidR="00404268" w:rsidRPr="00167BCB" w:rsidRDefault="00404268" w:rsidP="006735CD">
      <w:pPr>
        <w:tabs>
          <w:tab w:val="left" w:pos="3390"/>
          <w:tab w:val="center" w:pos="5032"/>
        </w:tabs>
        <w:spacing w:after="120" w:line="276" w:lineRule="auto"/>
        <w:ind w:right="487"/>
        <w:jc w:val="both"/>
        <w:rPr>
          <w:rFonts w:ascii="Carlito" w:hAnsi="Carlito" w:cs="Carlito"/>
          <w:b/>
          <w:szCs w:val="24"/>
        </w:rPr>
      </w:pPr>
    </w:p>
    <w:p w14:paraId="5FA10761" w14:textId="46C94243" w:rsidR="00601C3E" w:rsidRDefault="00601C3E" w:rsidP="001F5FBB">
      <w:pPr>
        <w:tabs>
          <w:tab w:val="left" w:pos="3390"/>
          <w:tab w:val="center" w:pos="5032"/>
        </w:tabs>
        <w:spacing w:line="276" w:lineRule="auto"/>
        <w:jc w:val="center"/>
        <w:rPr>
          <w:rFonts w:ascii="Carlito" w:eastAsia="Arial" w:hAnsi="Carlito" w:cs="Carlito"/>
          <w:b/>
          <w:szCs w:val="24"/>
        </w:rPr>
      </w:pPr>
      <w:r w:rsidRPr="00167BCB">
        <w:rPr>
          <w:rFonts w:ascii="Carlito" w:eastAsia="Arial" w:hAnsi="Carlito" w:cs="Carlito"/>
          <w:b/>
          <w:szCs w:val="24"/>
        </w:rPr>
        <w:t>PEDIDO DE COTAÇÃO</w:t>
      </w:r>
    </w:p>
    <w:p w14:paraId="31FFD856" w14:textId="77777777" w:rsidR="00404268" w:rsidRPr="00167BCB" w:rsidRDefault="00404268" w:rsidP="001F5FBB">
      <w:pPr>
        <w:tabs>
          <w:tab w:val="left" w:pos="3390"/>
          <w:tab w:val="center" w:pos="5032"/>
        </w:tabs>
        <w:spacing w:line="276" w:lineRule="auto"/>
        <w:jc w:val="center"/>
        <w:rPr>
          <w:rFonts w:ascii="Carlito" w:eastAsia="Arial" w:hAnsi="Carlito" w:cs="Carlito"/>
          <w:b/>
          <w:szCs w:val="24"/>
        </w:rPr>
      </w:pPr>
    </w:p>
    <w:p w14:paraId="3FA4FDE3" w14:textId="77777777" w:rsidR="00601C3E" w:rsidRPr="00167BCB" w:rsidRDefault="00601C3E" w:rsidP="0093043B">
      <w:pPr>
        <w:tabs>
          <w:tab w:val="left" w:pos="3390"/>
          <w:tab w:val="center" w:pos="5032"/>
        </w:tabs>
        <w:jc w:val="center"/>
        <w:rPr>
          <w:rFonts w:ascii="Carlito" w:eastAsia="Arial" w:hAnsi="Carlito" w:cs="Carlito"/>
          <w:b/>
          <w:szCs w:val="24"/>
        </w:rPr>
      </w:pPr>
    </w:p>
    <w:p w14:paraId="37ACCBA7" w14:textId="77777777" w:rsidR="00601C3E" w:rsidRPr="00167BCB" w:rsidRDefault="00601C3E" w:rsidP="0093043B">
      <w:pPr>
        <w:spacing w:line="276" w:lineRule="auto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Razão Social: ______________________________; CNPJ: ____________________________;</w:t>
      </w:r>
    </w:p>
    <w:p w14:paraId="7B0D8581" w14:textId="77777777" w:rsidR="00601C3E" w:rsidRPr="00167BCB" w:rsidRDefault="00601C3E" w:rsidP="0093043B">
      <w:pPr>
        <w:spacing w:line="276" w:lineRule="auto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Endereço: _______________________________; CEP:________-____ Cidade/UF: ________;</w:t>
      </w:r>
    </w:p>
    <w:p w14:paraId="50C79CC6" w14:textId="77777777" w:rsidR="00601C3E" w:rsidRPr="00167BCB" w:rsidRDefault="00601C3E" w:rsidP="0093043B">
      <w:pPr>
        <w:spacing w:line="276" w:lineRule="auto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Telefones: _____________________________; Email: ______________________________.</w:t>
      </w:r>
    </w:p>
    <w:p w14:paraId="14D63BF6" w14:textId="77777777" w:rsidR="00601C3E" w:rsidRPr="00167BCB" w:rsidRDefault="00601C3E" w:rsidP="00601C3E">
      <w:pPr>
        <w:spacing w:line="276" w:lineRule="auto"/>
        <w:rPr>
          <w:rFonts w:ascii="Carlito" w:eastAsia="Arial" w:hAnsi="Carlito" w:cs="Carlito"/>
          <w:b/>
          <w:szCs w:val="24"/>
        </w:rPr>
      </w:pPr>
    </w:p>
    <w:p w14:paraId="79C712A6" w14:textId="77777777" w:rsidR="00601C3E" w:rsidRPr="00167BCB" w:rsidRDefault="00601C3E" w:rsidP="0093043B">
      <w:pPr>
        <w:widowControl/>
        <w:numPr>
          <w:ilvl w:val="0"/>
          <w:numId w:val="3"/>
        </w:numPr>
        <w:adjustRightInd w:val="0"/>
        <w:spacing w:after="120" w:line="276" w:lineRule="auto"/>
        <w:ind w:left="721" w:hanging="437"/>
        <w:rPr>
          <w:rFonts w:ascii="Carlito" w:hAnsi="Carlito" w:cs="Carlito"/>
          <w:szCs w:val="24"/>
        </w:rPr>
      </w:pPr>
      <w:r w:rsidRPr="00167BCB">
        <w:rPr>
          <w:rFonts w:ascii="Carlito" w:eastAsia="Arial" w:hAnsi="Carlito" w:cs="Carlito"/>
          <w:b/>
          <w:szCs w:val="24"/>
        </w:rPr>
        <w:t xml:space="preserve">OBJETO: </w:t>
      </w:r>
    </w:p>
    <w:p w14:paraId="652352AE" w14:textId="5F733345" w:rsidR="006217CD" w:rsidRPr="00167BCB" w:rsidRDefault="00404268" w:rsidP="00404268">
      <w:pPr>
        <w:pStyle w:val="Cabealho"/>
        <w:numPr>
          <w:ilvl w:val="1"/>
          <w:numId w:val="6"/>
        </w:numPr>
        <w:tabs>
          <w:tab w:val="left" w:pos="426"/>
          <w:tab w:val="left" w:pos="5679"/>
          <w:tab w:val="left" w:pos="8931"/>
        </w:tabs>
        <w:spacing w:after="120" w:line="276" w:lineRule="auto"/>
        <w:ind w:right="487"/>
        <w:jc w:val="both"/>
        <w:rPr>
          <w:rFonts w:ascii="Carlito" w:hAnsi="Carlito" w:cs="Carlito"/>
          <w:sz w:val="24"/>
        </w:rPr>
      </w:pPr>
      <w:r w:rsidRPr="00404268">
        <w:rPr>
          <w:rFonts w:ascii="Carlito" w:hAnsi="Carlito" w:cs="Carlito"/>
          <w:sz w:val="24"/>
        </w:rPr>
        <w:t>Contratação de laboratório especializado na confecção e fornecimento de prótese dentária, através do sistema de registro de preços, para atender a demanda da Secretaria Municipal de Saúde de Santana, conforme condições, especificações, quantitativos e exigências estabelecidas neste instrumento.</w:t>
      </w:r>
    </w:p>
    <w:p w14:paraId="1727B81A" w14:textId="77777777" w:rsidR="00601C3E" w:rsidRPr="00E24D2A" w:rsidRDefault="00601C3E" w:rsidP="001F5FBB">
      <w:pPr>
        <w:pStyle w:val="Cabealho"/>
        <w:numPr>
          <w:ilvl w:val="1"/>
          <w:numId w:val="6"/>
        </w:numPr>
        <w:tabs>
          <w:tab w:val="left" w:pos="426"/>
          <w:tab w:val="left" w:pos="5679"/>
          <w:tab w:val="left" w:pos="8931"/>
        </w:tabs>
        <w:spacing w:line="276" w:lineRule="auto"/>
        <w:rPr>
          <w:rFonts w:ascii="Carlito" w:hAnsi="Carlito" w:cs="Carlito"/>
        </w:rPr>
      </w:pPr>
      <w:r w:rsidRPr="00E24D2A">
        <w:rPr>
          <w:rFonts w:ascii="Carlito" w:eastAsia="Arial" w:hAnsi="Carlito" w:cs="Carlito"/>
          <w:bCs/>
          <w:szCs w:val="24"/>
          <w:lang w:val="pt-BR"/>
        </w:rPr>
        <w:t>Descrição dos itens:</w:t>
      </w:r>
    </w:p>
    <w:p w14:paraId="69CE7D95" w14:textId="27E9D1DC" w:rsidR="00601C3E" w:rsidRDefault="00F72593" w:rsidP="00F72593">
      <w:pPr>
        <w:jc w:val="center"/>
        <w:rPr>
          <w:rFonts w:ascii="Carlito" w:hAnsi="Carlito" w:cs="Carlito"/>
          <w:b/>
        </w:rPr>
      </w:pPr>
      <w:r w:rsidRPr="00E24D2A">
        <w:rPr>
          <w:rFonts w:ascii="Carlito" w:hAnsi="Carlito" w:cs="Carlito"/>
          <w:b/>
        </w:rPr>
        <w:t>ANEXO I</w:t>
      </w:r>
      <w:r w:rsidR="00E677C8">
        <w:rPr>
          <w:rFonts w:ascii="Carlito" w:hAnsi="Carlito" w:cs="Carlito"/>
          <w:b/>
        </w:rPr>
        <w:t xml:space="preserve"> DO TERMO DE REFERÊNCIA</w:t>
      </w:r>
    </w:p>
    <w:p w14:paraId="55720CF9" w14:textId="1368A026" w:rsidR="00E24D2A" w:rsidRDefault="00E24D2A" w:rsidP="00F72593">
      <w:pPr>
        <w:jc w:val="center"/>
        <w:rPr>
          <w:rFonts w:ascii="Carlito" w:hAnsi="Carlito" w:cs="Carlito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873"/>
        <w:gridCol w:w="798"/>
        <w:gridCol w:w="823"/>
        <w:gridCol w:w="1196"/>
        <w:gridCol w:w="975"/>
        <w:gridCol w:w="1193"/>
        <w:gridCol w:w="972"/>
      </w:tblGrid>
      <w:tr w:rsidR="00404268" w:rsidRPr="00A94734" w14:paraId="219F4237" w14:textId="77777777" w:rsidTr="0040426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CED69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Item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CAA56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Descrição/Especificação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933C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Und de medida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5783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Valor unitário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A1A06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Quantidade mensal estimada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456C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Valor total mensal estimado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539FF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Quantidade anual estimada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EA57A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 xml:space="preserve">Valor </w:t>
            </w:r>
            <w:r>
              <w:rPr>
                <w:rFonts w:ascii="Carlito" w:hAnsi="Carlito" w:cs="Carlito"/>
                <w:sz w:val="22"/>
                <w:szCs w:val="22"/>
              </w:rPr>
              <w:t xml:space="preserve">total </w:t>
            </w:r>
            <w:r w:rsidRPr="00A94734">
              <w:rPr>
                <w:rFonts w:ascii="Carlito" w:hAnsi="Carlito" w:cs="Carlito"/>
                <w:sz w:val="22"/>
                <w:szCs w:val="22"/>
              </w:rPr>
              <w:t>anual</w:t>
            </w:r>
            <w:r>
              <w:rPr>
                <w:rFonts w:ascii="Carlito" w:hAnsi="Carlito" w:cs="Carlito"/>
                <w:sz w:val="22"/>
                <w:szCs w:val="22"/>
              </w:rPr>
              <w:t xml:space="preserve"> estimado</w:t>
            </w:r>
          </w:p>
        </w:tc>
      </w:tr>
      <w:tr w:rsidR="00404268" w:rsidRPr="00A94734" w14:paraId="6784EA89" w14:textId="77777777" w:rsidTr="0040426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C0C6C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58046" w14:textId="77777777" w:rsidR="00404268" w:rsidRPr="00A94734" w:rsidRDefault="00404268" w:rsidP="00A33391">
            <w:pPr>
              <w:pStyle w:val="Standard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PRÓTESE PARCIAL MANDIBULAR REMOVÍVEL, com estrutura metálica fundida em cromo cobalto, platina, termo-polimerizável rosa de alta resistência e dentes com as seguintes características: dupla prensagem (corpo e esmalte), alta resistência mecânica, química e à abrasão. Ausência total de bolhas ou porosidades. Inclui: placa de mordida, montagem, ceroplastia, prensagem, acrilização.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6CCC8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Serviço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AD5D8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9A5C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08711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A457C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6344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404268" w:rsidRPr="00A94734" w14:paraId="1D2D2AE3" w14:textId="77777777" w:rsidTr="0040426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68ADE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6593" w14:textId="77777777" w:rsidR="00404268" w:rsidRPr="00A94734" w:rsidRDefault="00404268" w:rsidP="00A33391">
            <w:pPr>
              <w:pStyle w:val="Standard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 xml:space="preserve">PRÓTESE PARCIAL MAXILAR REMOVÍVEL, com estrutura metálica fundida em cromo cobalto, platina, termo-polimerizável rosa de alta resistência e dentes com as seguintes características: </w:t>
            </w:r>
            <w:r w:rsidRPr="00A94734">
              <w:rPr>
                <w:rFonts w:ascii="Carlito" w:hAnsi="Carlito" w:cs="Carlito"/>
                <w:sz w:val="22"/>
                <w:szCs w:val="22"/>
              </w:rPr>
              <w:lastRenderedPageBreak/>
              <w:t>dupla prensagem (corpo e esmalte), alta resistência mecânica, química e à abrasão. Ausência total de bolhas ou porosidades. Inclui: Placa de mordida, montagem, ceroplastia, prensagem, acrilização.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7AD38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lastRenderedPageBreak/>
              <w:t>Serviço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CF7B7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7EE10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B9B3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D25A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6CE18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404268" w:rsidRPr="00A94734" w14:paraId="04760F7A" w14:textId="77777777" w:rsidTr="0040426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31AD5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959D7" w14:textId="77777777" w:rsidR="00404268" w:rsidRPr="00A94734" w:rsidRDefault="00404268" w:rsidP="00A33391">
            <w:pPr>
              <w:pStyle w:val="Standard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PRÓTESE TOTAL MANDIBULAR, confeccionada em resina termo-polimerizável de alta resistência com dentes com as seguintes características: dupla prensagem (corpo e esmalte), alta resistência mecânica, química e à abrasão. Ausência total de bolhas ou porosidades. Fluorescência natural. Certificado ISSO - Inclui: placa de mordida, montagem, ceroplastia.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83545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Serviço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05954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CD5F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697E5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DF2A0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1B413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404268" w:rsidRPr="00A94734" w14:paraId="39A9C556" w14:textId="77777777" w:rsidTr="0040426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C753D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A8EA8" w14:textId="77777777" w:rsidR="00404268" w:rsidRPr="00A94734" w:rsidRDefault="00404268" w:rsidP="00A33391">
            <w:pPr>
              <w:pStyle w:val="Standard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PRÓTESE TOTAL MAXILAR, confeccionada em resina termo-polimerizável de alta resistência com dentes com as seguintes características: dupla prensagem (corpo e esmalte), alta resistência mecânica, química e à abrasão. Ausência total de bolhas ou porosidades. Fluorescência.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FB9A5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Serviço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B706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730FA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ED1D2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42774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A94734">
              <w:rPr>
                <w:rFonts w:ascii="Carlito" w:hAnsi="Carlito" w:cs="Carlito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A4F88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404268" w:rsidRPr="00A94734" w14:paraId="5777BF11" w14:textId="77777777" w:rsidTr="00404268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43F2C" w14:textId="77777777" w:rsidR="00404268" w:rsidRPr="00A94734" w:rsidRDefault="00404268" w:rsidP="00A33391">
            <w:pPr>
              <w:pStyle w:val="Standard"/>
              <w:jc w:val="right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VALORES ESTIMADO GLOBAL MENSAL E ANUAL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84709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A0C20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FD1A9" w14:textId="77777777" w:rsidR="00404268" w:rsidRPr="00A94734" w:rsidRDefault="00404268" w:rsidP="00A33391">
            <w:pPr>
              <w:pStyle w:val="Standard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816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B166B" w14:textId="77777777" w:rsidR="00404268" w:rsidRPr="00A94734" w:rsidRDefault="00404268" w:rsidP="00A33391">
            <w:pPr>
              <w:pStyle w:val="Standard"/>
              <w:jc w:val="both"/>
              <w:rPr>
                <w:rFonts w:ascii="Carlito" w:hAnsi="Carlito" w:cs="Carlito"/>
                <w:sz w:val="22"/>
                <w:szCs w:val="22"/>
              </w:rPr>
            </w:pPr>
          </w:p>
        </w:tc>
      </w:tr>
    </w:tbl>
    <w:p w14:paraId="6C98CFAA" w14:textId="77777777" w:rsidR="00E24D2A" w:rsidRPr="00E24D2A" w:rsidRDefault="00E24D2A" w:rsidP="00F72593">
      <w:pPr>
        <w:jc w:val="center"/>
        <w:rPr>
          <w:rFonts w:ascii="Carlito" w:hAnsi="Carlito" w:cs="Carlito"/>
          <w:b/>
        </w:rPr>
      </w:pPr>
    </w:p>
    <w:p w14:paraId="09ECC9CC" w14:textId="77777777" w:rsidR="00003E3A" w:rsidRPr="00167BCB" w:rsidRDefault="00003E3A">
      <w:pPr>
        <w:pStyle w:val="Corpodetexto"/>
        <w:spacing w:before="2"/>
        <w:rPr>
          <w:rFonts w:ascii="Carlito" w:hAnsi="Carlito" w:cs="Carlito"/>
          <w:sz w:val="16"/>
        </w:rPr>
      </w:pPr>
    </w:p>
    <w:p w14:paraId="3348871E" w14:textId="53E2A96E" w:rsidR="0055572E" w:rsidRPr="00167BCB" w:rsidRDefault="00F72593" w:rsidP="00DA0436">
      <w:pPr>
        <w:tabs>
          <w:tab w:val="left" w:pos="142"/>
          <w:tab w:val="left" w:pos="284"/>
          <w:tab w:val="left" w:pos="939"/>
          <w:tab w:val="left" w:pos="8501"/>
        </w:tabs>
        <w:spacing w:before="146" w:line="360" w:lineRule="auto"/>
        <w:ind w:right="573"/>
        <w:jc w:val="both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 w:val="24"/>
        </w:rPr>
        <w:tab/>
      </w:r>
      <w:r w:rsidR="0055572E" w:rsidRPr="00167BCB">
        <w:rPr>
          <w:rFonts w:ascii="Carlito" w:hAnsi="Carlito" w:cs="Carlito"/>
          <w:szCs w:val="24"/>
        </w:rPr>
        <w:t>Declara a empresa que estão inclusos no (s) preço (s) da presente cotação, taxas e quaisquer outros que incidam direta ou indiretamente na comercialização do objeto/prestação de serviços.</w:t>
      </w:r>
    </w:p>
    <w:p w14:paraId="00745282" w14:textId="77777777" w:rsidR="0055572E" w:rsidRPr="00167BCB" w:rsidRDefault="0055572E" w:rsidP="00DA0436">
      <w:pPr>
        <w:tabs>
          <w:tab w:val="left" w:pos="284"/>
          <w:tab w:val="left" w:pos="8501"/>
        </w:tabs>
        <w:spacing w:line="360" w:lineRule="auto"/>
        <w:ind w:right="573"/>
        <w:jc w:val="both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ab/>
      </w:r>
      <w:r w:rsidRPr="00167BCB">
        <w:rPr>
          <w:rFonts w:ascii="Carlito" w:hAnsi="Carlito" w:cs="Carlito"/>
          <w:szCs w:val="24"/>
        </w:rPr>
        <w:tab/>
      </w:r>
    </w:p>
    <w:p w14:paraId="098DF915" w14:textId="5F991930" w:rsidR="0055572E" w:rsidRDefault="0055572E" w:rsidP="00E677C8">
      <w:pPr>
        <w:tabs>
          <w:tab w:val="left" w:pos="284"/>
        </w:tabs>
        <w:spacing w:line="360" w:lineRule="auto"/>
        <w:ind w:left="1560" w:right="573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Prazo de validade da cotação: ____/____/____.</w:t>
      </w:r>
    </w:p>
    <w:p w14:paraId="0F682048" w14:textId="77777777" w:rsidR="009046FC" w:rsidRPr="00167BCB" w:rsidRDefault="009046FC" w:rsidP="00E677C8">
      <w:pPr>
        <w:tabs>
          <w:tab w:val="left" w:pos="284"/>
        </w:tabs>
        <w:spacing w:line="360" w:lineRule="auto"/>
        <w:ind w:left="1560" w:right="573"/>
        <w:rPr>
          <w:rFonts w:ascii="Carlito" w:hAnsi="Carlito" w:cs="Carlito"/>
          <w:szCs w:val="24"/>
        </w:rPr>
      </w:pPr>
    </w:p>
    <w:p w14:paraId="2699426B" w14:textId="5B3F3E2C" w:rsidR="0055572E" w:rsidRPr="00167BCB" w:rsidRDefault="0055572E" w:rsidP="00E677C8">
      <w:pPr>
        <w:spacing w:line="360" w:lineRule="auto"/>
        <w:ind w:left="1560" w:right="573"/>
        <w:jc w:val="right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_____, _______ de ____ de 202</w:t>
      </w:r>
      <w:r w:rsidR="00DA0436">
        <w:rPr>
          <w:rFonts w:ascii="Carlito" w:hAnsi="Carlito" w:cs="Carlito"/>
          <w:szCs w:val="24"/>
        </w:rPr>
        <w:t>3</w:t>
      </w:r>
      <w:r w:rsidRPr="00167BCB">
        <w:rPr>
          <w:rFonts w:ascii="Carlito" w:hAnsi="Carlito" w:cs="Carlito"/>
          <w:szCs w:val="24"/>
        </w:rPr>
        <w:t>.</w:t>
      </w:r>
    </w:p>
    <w:p w14:paraId="6095D328" w14:textId="77777777" w:rsidR="0055572E" w:rsidRPr="00167BCB" w:rsidRDefault="0055572E" w:rsidP="00E677C8">
      <w:pPr>
        <w:pStyle w:val="Recuodecorpodetexto"/>
        <w:ind w:left="1560" w:right="573"/>
        <w:rPr>
          <w:rFonts w:ascii="Carlito" w:hAnsi="Carlito" w:cs="Carlito"/>
          <w:szCs w:val="24"/>
          <w:lang w:val="pt-BR"/>
        </w:rPr>
      </w:pPr>
    </w:p>
    <w:p w14:paraId="6ED28447" w14:textId="77777777" w:rsidR="0055572E" w:rsidRPr="00167BCB" w:rsidRDefault="0055572E" w:rsidP="0055572E">
      <w:pPr>
        <w:jc w:val="center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_____________________________</w:t>
      </w:r>
    </w:p>
    <w:p w14:paraId="1D2978C1" w14:textId="77777777" w:rsidR="0055572E" w:rsidRPr="00167BCB" w:rsidRDefault="0055572E" w:rsidP="0055572E">
      <w:pPr>
        <w:jc w:val="center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Representante Legal da Empresa</w:t>
      </w:r>
      <w:r w:rsidRPr="00167BCB">
        <w:rPr>
          <w:rFonts w:ascii="Carlito" w:hAnsi="Carlito" w:cs="Carlito"/>
          <w:szCs w:val="24"/>
        </w:rPr>
        <w:br/>
        <w:t xml:space="preserve">CNPJ </w:t>
      </w:r>
    </w:p>
    <w:p w14:paraId="4D7B587F" w14:textId="6C09B2D3" w:rsidR="009578E7" w:rsidRPr="00F314DF" w:rsidRDefault="009578E7" w:rsidP="009578E7">
      <w:pPr>
        <w:jc w:val="center"/>
        <w:rPr>
          <w:rFonts w:ascii="Carlito" w:hAnsi="Carlito" w:cs="Carlito"/>
          <w:b/>
          <w:szCs w:val="24"/>
        </w:rPr>
      </w:pPr>
      <w:r w:rsidRPr="00F314DF">
        <w:rPr>
          <w:rFonts w:ascii="Carlito" w:hAnsi="Carlito" w:cs="Carlito"/>
          <w:b/>
          <w:szCs w:val="24"/>
        </w:rPr>
        <w:lastRenderedPageBreak/>
        <w:t>OBSERVAÇÕES:</w:t>
      </w:r>
    </w:p>
    <w:p w14:paraId="0FFED33C" w14:textId="77777777" w:rsidR="009578E7" w:rsidRPr="00F314DF" w:rsidRDefault="009578E7" w:rsidP="009578E7">
      <w:pPr>
        <w:jc w:val="center"/>
        <w:rPr>
          <w:rFonts w:ascii="Carlito" w:hAnsi="Carlito" w:cs="Carlito"/>
          <w:b/>
          <w:szCs w:val="24"/>
        </w:rPr>
      </w:pPr>
    </w:p>
    <w:p w14:paraId="3DFA6922" w14:textId="77777777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>O endereço de fornecimento/execução para efeitos de formação do preço é o Município de Santana;</w:t>
      </w:r>
    </w:p>
    <w:p w14:paraId="4AA00A01" w14:textId="77777777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 xml:space="preserve">A validade da cotação de preços deve ser no mínimo </w:t>
      </w:r>
      <w:r w:rsidRPr="00F314DF">
        <w:rPr>
          <w:rFonts w:ascii="Carlito" w:hAnsi="Carlito" w:cs="Carlito"/>
          <w:b/>
          <w:bCs/>
          <w:szCs w:val="24"/>
        </w:rPr>
        <w:t>90 (noventa)</w:t>
      </w:r>
      <w:r w:rsidRPr="00F314DF">
        <w:rPr>
          <w:rFonts w:ascii="Carlito" w:hAnsi="Carlito" w:cs="Carlito"/>
          <w:szCs w:val="24"/>
        </w:rPr>
        <w:t xml:space="preserve"> dias;</w:t>
      </w:r>
    </w:p>
    <w:p w14:paraId="78AC9B3B" w14:textId="561D0094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>A presente consulta presta-se para formação de preço de referência, sendo que a Secretaria Municipal de Saúde de Santana - SEMSA, posteriormente, por meio de PROCESSO LICITATÓRIO, formalizara a aquisição/contratação;</w:t>
      </w:r>
    </w:p>
    <w:p w14:paraId="10CC2298" w14:textId="77777777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 xml:space="preserve">A Empresa deverá apresentar a cotação </w:t>
      </w:r>
      <w:r w:rsidRPr="00F314DF">
        <w:rPr>
          <w:rFonts w:ascii="Carlito" w:hAnsi="Carlito" w:cs="Carlito"/>
          <w:b/>
          <w:bCs/>
          <w:szCs w:val="24"/>
        </w:rPr>
        <w:t>em papel timbrado</w:t>
      </w:r>
      <w:r w:rsidRPr="00F314DF">
        <w:rPr>
          <w:rFonts w:ascii="Carlito" w:hAnsi="Carlito" w:cs="Carlito"/>
          <w:szCs w:val="24"/>
        </w:rPr>
        <w:t>, datada, assinada e contendo a especificação do produto/serviço/bem, o quantitativo X valor unitário = valor total e validade da cotação.</w:t>
      </w:r>
    </w:p>
    <w:p w14:paraId="0257D3F3" w14:textId="0444D4AC" w:rsidR="009578E7" w:rsidRPr="00F314DF" w:rsidRDefault="009578E7" w:rsidP="009578E7">
      <w:pPr>
        <w:widowControl/>
        <w:numPr>
          <w:ilvl w:val="0"/>
          <w:numId w:val="4"/>
        </w:numPr>
        <w:tabs>
          <w:tab w:val="left" w:pos="284"/>
          <w:tab w:val="left" w:pos="1418"/>
          <w:tab w:val="left" w:pos="5679"/>
          <w:tab w:val="left" w:pos="8931"/>
        </w:tabs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 xml:space="preserve">Aos interessados na cotação devem enviar sua resposta até o dia </w:t>
      </w:r>
      <w:r w:rsidR="00404268">
        <w:rPr>
          <w:rFonts w:ascii="Carlito" w:hAnsi="Carlito" w:cs="Carlito"/>
          <w:szCs w:val="24"/>
        </w:rPr>
        <w:t>29</w:t>
      </w:r>
      <w:r w:rsidRPr="00F314DF">
        <w:rPr>
          <w:rFonts w:ascii="Carlito" w:hAnsi="Carlito" w:cs="Carlito"/>
          <w:szCs w:val="24"/>
        </w:rPr>
        <w:t xml:space="preserve"> de </w:t>
      </w:r>
      <w:r w:rsidR="002B495A">
        <w:rPr>
          <w:rFonts w:ascii="Carlito" w:hAnsi="Carlito" w:cs="Carlito"/>
          <w:szCs w:val="24"/>
        </w:rPr>
        <w:t>maio</w:t>
      </w:r>
      <w:r w:rsidRPr="00F314DF">
        <w:rPr>
          <w:rFonts w:ascii="Carlito" w:hAnsi="Carlito" w:cs="Carlito"/>
          <w:szCs w:val="24"/>
        </w:rPr>
        <w:t xml:space="preserve"> de 202</w:t>
      </w:r>
      <w:r w:rsidR="00BB584E">
        <w:rPr>
          <w:rFonts w:ascii="Carlito" w:hAnsi="Carlito" w:cs="Carlito"/>
          <w:szCs w:val="24"/>
        </w:rPr>
        <w:t>3</w:t>
      </w:r>
      <w:r w:rsidRPr="00F314DF">
        <w:rPr>
          <w:rFonts w:ascii="Carlito" w:hAnsi="Carlito" w:cs="Carlito"/>
          <w:szCs w:val="24"/>
        </w:rPr>
        <w:t xml:space="preserve"> pelo endereço eletrônico</w:t>
      </w:r>
      <w:r w:rsidR="00EA02D7">
        <w:rPr>
          <w:rFonts w:ascii="Carlito" w:hAnsi="Carlito" w:cs="Carlito"/>
          <w:szCs w:val="24"/>
        </w:rPr>
        <w:t xml:space="preserve">: </w:t>
      </w:r>
      <w:r w:rsidRPr="00F314DF">
        <w:rPr>
          <w:rFonts w:ascii="Carlito" w:hAnsi="Carlito" w:cs="Carlito"/>
          <w:szCs w:val="24"/>
        </w:rPr>
        <w:t>da.semsa2021@gmail.com.</w:t>
      </w:r>
    </w:p>
    <w:p w14:paraId="0FDC958E" w14:textId="77777777" w:rsidR="00601C3E" w:rsidRPr="00167BCB" w:rsidRDefault="00601C3E">
      <w:pPr>
        <w:pStyle w:val="Corpodetexto"/>
        <w:rPr>
          <w:rFonts w:ascii="Carlito" w:hAnsi="Carlito" w:cs="Carlito"/>
          <w:b/>
          <w:sz w:val="20"/>
        </w:rPr>
      </w:pPr>
    </w:p>
    <w:p w14:paraId="1C6229B3" w14:textId="77777777" w:rsidR="00601C3E" w:rsidRPr="00167BCB" w:rsidRDefault="00601C3E">
      <w:pPr>
        <w:pStyle w:val="Corpodetexto"/>
        <w:rPr>
          <w:rFonts w:ascii="Carlito" w:hAnsi="Carlito" w:cs="Carlito"/>
          <w:b/>
          <w:sz w:val="20"/>
        </w:rPr>
      </w:pPr>
    </w:p>
    <w:p w14:paraId="7CE68BF2" w14:textId="77777777" w:rsidR="00601C3E" w:rsidRPr="00167BCB" w:rsidRDefault="00601C3E">
      <w:pPr>
        <w:pStyle w:val="Corpodetexto"/>
        <w:rPr>
          <w:rFonts w:ascii="Carlito" w:hAnsi="Carlito" w:cs="Carlito"/>
          <w:b/>
          <w:sz w:val="20"/>
        </w:rPr>
      </w:pPr>
    </w:p>
    <w:p w14:paraId="78ACCD24" w14:textId="77777777" w:rsidR="00601C3E" w:rsidRPr="00167BCB" w:rsidRDefault="00601C3E" w:rsidP="002B495A">
      <w:pPr>
        <w:rPr>
          <w:rFonts w:ascii="Carlito" w:hAnsi="Carlito" w:cs="Carlito"/>
          <w:szCs w:val="24"/>
        </w:rPr>
      </w:pPr>
    </w:p>
    <w:sectPr w:rsidR="00601C3E" w:rsidRPr="00167BCB" w:rsidSect="00EA02D7">
      <w:headerReference w:type="default" r:id="rId7"/>
      <w:pgSz w:w="11910" w:h="16840"/>
      <w:pgMar w:top="1418" w:right="1134" w:bottom="1418" w:left="1418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4AE91" w14:textId="77777777" w:rsidR="00224459" w:rsidRDefault="00224459">
      <w:r>
        <w:separator/>
      </w:r>
    </w:p>
  </w:endnote>
  <w:endnote w:type="continuationSeparator" w:id="0">
    <w:p w14:paraId="3DA7338D" w14:textId="77777777" w:rsidR="00224459" w:rsidRDefault="0022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1977E" w14:textId="77777777" w:rsidR="00224459" w:rsidRDefault="00224459">
      <w:r>
        <w:separator/>
      </w:r>
    </w:p>
  </w:footnote>
  <w:footnote w:type="continuationSeparator" w:id="0">
    <w:p w14:paraId="310E84CE" w14:textId="77777777" w:rsidR="00224459" w:rsidRDefault="0022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EC74" w14:textId="77777777" w:rsidR="005B6417" w:rsidRDefault="005B6417">
    <w:pPr>
      <w:pStyle w:val="Corpodetexto"/>
      <w:spacing w:line="14" w:lineRule="auto"/>
      <w:rPr>
        <w:sz w:val="20"/>
      </w:rPr>
    </w:pPr>
  </w:p>
  <w:p w14:paraId="45D2076A" w14:textId="4A317A74" w:rsidR="005B6417" w:rsidRDefault="00B16A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4CB547" wp14:editId="02D89750">
              <wp:simplePos x="0" y="0"/>
              <wp:positionH relativeFrom="page">
                <wp:posOffset>4608830</wp:posOffset>
              </wp:positionH>
              <wp:positionV relativeFrom="page">
                <wp:posOffset>1067435</wp:posOffset>
              </wp:positionV>
              <wp:extent cx="1586865" cy="461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30DA0" w14:textId="77777777" w:rsidR="005B6417" w:rsidRPr="00601C3E" w:rsidRDefault="005B6417" w:rsidP="00601C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CB5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2.9pt;margin-top:84.05pt;width:124.95pt;height:3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" filled="f" stroked="f">
              <v:textbox inset="0,0,0,0">
                <w:txbxContent>
                  <w:p w14:paraId="75D30DA0" w14:textId="77777777" w:rsidR="005B6417" w:rsidRPr="00601C3E" w:rsidRDefault="005B6417" w:rsidP="00601C3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4E45E61"/>
    <w:multiLevelType w:val="multilevel"/>
    <w:tmpl w:val="8168D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6D1953"/>
    <w:multiLevelType w:val="multilevel"/>
    <w:tmpl w:val="EB2E0694"/>
    <w:lvl w:ilvl="0">
      <w:start w:val="1"/>
      <w:numFmt w:val="decimal"/>
      <w:lvlText w:val="%1."/>
      <w:lvlJc w:val="left"/>
      <w:pPr>
        <w:ind w:left="460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14" w:hanging="7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9" w:hanging="119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720" w:hanging="11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20" w:hanging="11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80" w:hanging="11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620" w:hanging="11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00" w:hanging="1191"/>
      </w:pPr>
      <w:rPr>
        <w:rFonts w:hint="default"/>
        <w:lang w:val="pt-PT" w:eastAsia="en-US" w:bidi="ar-SA"/>
      </w:rPr>
    </w:lvl>
  </w:abstractNum>
  <w:abstractNum w:abstractNumId="3" w15:restartNumberingAfterBreak="0">
    <w:nsid w:val="666C7761"/>
    <w:multiLevelType w:val="multilevel"/>
    <w:tmpl w:val="37F4DB6A"/>
    <w:lvl w:ilvl="0">
      <w:start w:val="1"/>
      <w:numFmt w:val="decimal"/>
      <w:lvlText w:val="%1"/>
      <w:lvlJc w:val="left"/>
      <w:pPr>
        <w:ind w:left="360" w:hanging="360"/>
      </w:pPr>
      <w:rPr>
        <w:rFonts w:ascii="Carlito" w:hAnsi="Carlito" w:cs="Carlito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rlito" w:hAnsi="Carlito" w:cs="Carlito" w:hint="default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rlito" w:hAnsi="Carlito" w:cs="Carlito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rlito" w:hAnsi="Carlito" w:cs="Carlito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rlito" w:hAnsi="Carlito" w:cs="Carlito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rlito" w:hAnsi="Carlito" w:cs="Carlito" w:hint="default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rlito" w:hAnsi="Carlito" w:cs="Carlito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rlito" w:hAnsi="Carlito" w:cs="Carlito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rlito" w:hAnsi="Carlito" w:cs="Carlito" w:hint="default"/>
        <w:sz w:val="22"/>
      </w:rPr>
    </w:lvl>
  </w:abstractNum>
  <w:abstractNum w:abstractNumId="4" w15:restartNumberingAfterBreak="0">
    <w:nsid w:val="6C91469C"/>
    <w:multiLevelType w:val="hybridMultilevel"/>
    <w:tmpl w:val="118A331E"/>
    <w:lvl w:ilvl="0" w:tplc="8042FE9E">
      <w:start w:val="1"/>
      <w:numFmt w:val="decimalZero"/>
      <w:lvlText w:val="%1"/>
      <w:lvlJc w:val="left"/>
      <w:pPr>
        <w:ind w:left="218" w:hanging="30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F88DF92">
      <w:numFmt w:val="bullet"/>
      <w:lvlText w:val="•"/>
      <w:lvlJc w:val="left"/>
      <w:pPr>
        <w:ind w:left="1238" w:hanging="303"/>
      </w:pPr>
      <w:rPr>
        <w:rFonts w:hint="default"/>
        <w:lang w:val="pt-PT" w:eastAsia="en-US" w:bidi="ar-SA"/>
      </w:rPr>
    </w:lvl>
    <w:lvl w:ilvl="2" w:tplc="63145940">
      <w:numFmt w:val="bullet"/>
      <w:lvlText w:val="•"/>
      <w:lvlJc w:val="left"/>
      <w:pPr>
        <w:ind w:left="2257" w:hanging="303"/>
      </w:pPr>
      <w:rPr>
        <w:rFonts w:hint="default"/>
        <w:lang w:val="pt-PT" w:eastAsia="en-US" w:bidi="ar-SA"/>
      </w:rPr>
    </w:lvl>
    <w:lvl w:ilvl="3" w:tplc="4F4C86E8">
      <w:numFmt w:val="bullet"/>
      <w:lvlText w:val="•"/>
      <w:lvlJc w:val="left"/>
      <w:pPr>
        <w:ind w:left="3275" w:hanging="303"/>
      </w:pPr>
      <w:rPr>
        <w:rFonts w:hint="default"/>
        <w:lang w:val="pt-PT" w:eastAsia="en-US" w:bidi="ar-SA"/>
      </w:rPr>
    </w:lvl>
    <w:lvl w:ilvl="4" w:tplc="0A6631F2">
      <w:numFmt w:val="bullet"/>
      <w:lvlText w:val="•"/>
      <w:lvlJc w:val="left"/>
      <w:pPr>
        <w:ind w:left="4294" w:hanging="303"/>
      </w:pPr>
      <w:rPr>
        <w:rFonts w:hint="default"/>
        <w:lang w:val="pt-PT" w:eastAsia="en-US" w:bidi="ar-SA"/>
      </w:rPr>
    </w:lvl>
    <w:lvl w:ilvl="5" w:tplc="5BF4FA66">
      <w:numFmt w:val="bullet"/>
      <w:lvlText w:val="•"/>
      <w:lvlJc w:val="left"/>
      <w:pPr>
        <w:ind w:left="5313" w:hanging="303"/>
      </w:pPr>
      <w:rPr>
        <w:rFonts w:hint="default"/>
        <w:lang w:val="pt-PT" w:eastAsia="en-US" w:bidi="ar-SA"/>
      </w:rPr>
    </w:lvl>
    <w:lvl w:ilvl="6" w:tplc="B0B81FFA">
      <w:numFmt w:val="bullet"/>
      <w:lvlText w:val="•"/>
      <w:lvlJc w:val="left"/>
      <w:pPr>
        <w:ind w:left="6331" w:hanging="303"/>
      </w:pPr>
      <w:rPr>
        <w:rFonts w:hint="default"/>
        <w:lang w:val="pt-PT" w:eastAsia="en-US" w:bidi="ar-SA"/>
      </w:rPr>
    </w:lvl>
    <w:lvl w:ilvl="7" w:tplc="2CF067BC">
      <w:numFmt w:val="bullet"/>
      <w:lvlText w:val="•"/>
      <w:lvlJc w:val="left"/>
      <w:pPr>
        <w:ind w:left="7350" w:hanging="303"/>
      </w:pPr>
      <w:rPr>
        <w:rFonts w:hint="default"/>
        <w:lang w:val="pt-PT" w:eastAsia="en-US" w:bidi="ar-SA"/>
      </w:rPr>
    </w:lvl>
    <w:lvl w:ilvl="8" w:tplc="0B840392">
      <w:numFmt w:val="bullet"/>
      <w:lvlText w:val="•"/>
      <w:lvlJc w:val="left"/>
      <w:pPr>
        <w:ind w:left="8369" w:hanging="303"/>
      </w:pPr>
      <w:rPr>
        <w:rFonts w:hint="default"/>
        <w:lang w:val="pt-PT" w:eastAsia="en-US" w:bidi="ar-SA"/>
      </w:rPr>
    </w:lvl>
  </w:abstractNum>
  <w:abstractNum w:abstractNumId="5" w15:restartNumberingAfterBreak="0">
    <w:nsid w:val="714E0F71"/>
    <w:multiLevelType w:val="hybridMultilevel"/>
    <w:tmpl w:val="2EFAB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3A"/>
    <w:rsid w:val="00003E3A"/>
    <w:rsid w:val="00003FB1"/>
    <w:rsid w:val="00011785"/>
    <w:rsid w:val="0004760F"/>
    <w:rsid w:val="00051A7D"/>
    <w:rsid w:val="00071DBC"/>
    <w:rsid w:val="000A681E"/>
    <w:rsid w:val="000E03CA"/>
    <w:rsid w:val="000E38DF"/>
    <w:rsid w:val="00127D8B"/>
    <w:rsid w:val="00152AC7"/>
    <w:rsid w:val="00167BCB"/>
    <w:rsid w:val="00180804"/>
    <w:rsid w:val="001D46D9"/>
    <w:rsid w:val="001F5FBB"/>
    <w:rsid w:val="00203898"/>
    <w:rsid w:val="00206EEB"/>
    <w:rsid w:val="00224459"/>
    <w:rsid w:val="00232D39"/>
    <w:rsid w:val="00237669"/>
    <w:rsid w:val="0026274C"/>
    <w:rsid w:val="00275BEB"/>
    <w:rsid w:val="002A08F5"/>
    <w:rsid w:val="002A6D96"/>
    <w:rsid w:val="002B495A"/>
    <w:rsid w:val="002D214E"/>
    <w:rsid w:val="0030479E"/>
    <w:rsid w:val="00320B56"/>
    <w:rsid w:val="003303C4"/>
    <w:rsid w:val="00343626"/>
    <w:rsid w:val="00404268"/>
    <w:rsid w:val="00441B13"/>
    <w:rsid w:val="00464A52"/>
    <w:rsid w:val="00485284"/>
    <w:rsid w:val="004F7F61"/>
    <w:rsid w:val="00502489"/>
    <w:rsid w:val="00504567"/>
    <w:rsid w:val="0055572E"/>
    <w:rsid w:val="005B613A"/>
    <w:rsid w:val="005B6417"/>
    <w:rsid w:val="005D2C5F"/>
    <w:rsid w:val="00601C3E"/>
    <w:rsid w:val="006217CD"/>
    <w:rsid w:val="006248EA"/>
    <w:rsid w:val="0065796B"/>
    <w:rsid w:val="0066350F"/>
    <w:rsid w:val="006735CD"/>
    <w:rsid w:val="00673E68"/>
    <w:rsid w:val="006940F6"/>
    <w:rsid w:val="006960DC"/>
    <w:rsid w:val="006B36E2"/>
    <w:rsid w:val="006E599A"/>
    <w:rsid w:val="00717CB0"/>
    <w:rsid w:val="00723DDF"/>
    <w:rsid w:val="007B5A39"/>
    <w:rsid w:val="007C01D6"/>
    <w:rsid w:val="007F266D"/>
    <w:rsid w:val="00804951"/>
    <w:rsid w:val="008107EB"/>
    <w:rsid w:val="00814FD7"/>
    <w:rsid w:val="00887D3F"/>
    <w:rsid w:val="008A3589"/>
    <w:rsid w:val="008B5808"/>
    <w:rsid w:val="009034D5"/>
    <w:rsid w:val="009046FC"/>
    <w:rsid w:val="00913964"/>
    <w:rsid w:val="0093043B"/>
    <w:rsid w:val="0093558D"/>
    <w:rsid w:val="009378BC"/>
    <w:rsid w:val="009425F3"/>
    <w:rsid w:val="009578E7"/>
    <w:rsid w:val="0096269B"/>
    <w:rsid w:val="0096671F"/>
    <w:rsid w:val="009A5494"/>
    <w:rsid w:val="00A115AB"/>
    <w:rsid w:val="00A11B4A"/>
    <w:rsid w:val="00A50B21"/>
    <w:rsid w:val="00A85D59"/>
    <w:rsid w:val="00AA3344"/>
    <w:rsid w:val="00B02597"/>
    <w:rsid w:val="00B16AE9"/>
    <w:rsid w:val="00B5748B"/>
    <w:rsid w:val="00B60596"/>
    <w:rsid w:val="00B72E0A"/>
    <w:rsid w:val="00B825EB"/>
    <w:rsid w:val="00B960CA"/>
    <w:rsid w:val="00BB0A02"/>
    <w:rsid w:val="00BB584E"/>
    <w:rsid w:val="00BD5F4F"/>
    <w:rsid w:val="00BE4241"/>
    <w:rsid w:val="00BE5DF8"/>
    <w:rsid w:val="00C52F01"/>
    <w:rsid w:val="00C86E89"/>
    <w:rsid w:val="00C914AD"/>
    <w:rsid w:val="00D2286D"/>
    <w:rsid w:val="00DA0436"/>
    <w:rsid w:val="00DA09E2"/>
    <w:rsid w:val="00DB1967"/>
    <w:rsid w:val="00DC7ACC"/>
    <w:rsid w:val="00DF5208"/>
    <w:rsid w:val="00E24D2A"/>
    <w:rsid w:val="00E35F9B"/>
    <w:rsid w:val="00E677C8"/>
    <w:rsid w:val="00E87ECD"/>
    <w:rsid w:val="00EA02D7"/>
    <w:rsid w:val="00ED2DCA"/>
    <w:rsid w:val="00EF7535"/>
    <w:rsid w:val="00F057D7"/>
    <w:rsid w:val="00F35712"/>
    <w:rsid w:val="00F41A38"/>
    <w:rsid w:val="00F545EE"/>
    <w:rsid w:val="00F72593"/>
    <w:rsid w:val="00F819C5"/>
    <w:rsid w:val="00FB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76BC9"/>
  <w15:docId w15:val="{94DC193A-FC68-43B8-AB49-1B996409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69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237669"/>
    <w:pPr>
      <w:ind w:left="938" w:hanging="72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601C3E"/>
    <w:pPr>
      <w:keepNext/>
      <w:widowControl/>
      <w:autoSpaceDE/>
      <w:autoSpaceDN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766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37669"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rsid w:val="00237669"/>
  </w:style>
  <w:style w:type="paragraph" w:styleId="Cabealho">
    <w:name w:val="header"/>
    <w:aliases w:val="Cabeçalho superior,Heading 1a,Cabeçalho1,hd,he"/>
    <w:basedOn w:val="Normal"/>
    <w:link w:val="CabealhoChar"/>
    <w:uiPriority w:val="99"/>
    <w:unhideWhenUsed/>
    <w:rsid w:val="00601C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uiPriority w:val="99"/>
    <w:rsid w:val="00601C3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1C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C3E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01C3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601C3E"/>
    <w:pPr>
      <w:widowControl/>
      <w:autoSpaceDE/>
      <w:autoSpaceDN/>
      <w:spacing w:after="120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1C3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24D2A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E24D2A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E24D2A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E24D2A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E24D2A"/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E24D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E24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24D2A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E24D2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24D2A"/>
    <w:pPr>
      <w:widowControl/>
      <w:autoSpaceDE/>
      <w:autoSpaceDN/>
    </w:pPr>
    <w:rPr>
      <w:lang w:val="pt-BR"/>
    </w:rPr>
  </w:style>
  <w:style w:type="paragraph" w:customStyle="1" w:styleId="Standard">
    <w:name w:val="Standard"/>
    <w:rsid w:val="00E24D2A"/>
    <w:pPr>
      <w:suppressAutoHyphens/>
      <w:autoSpaceDE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D2A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D2A"/>
    <w:rPr>
      <w:rFonts w:ascii="Segoe UI" w:hAnsi="Segoe UI" w:cs="Segoe UI"/>
      <w:sz w:val="18"/>
      <w:szCs w:val="18"/>
      <w:lang w:val="pt-BR"/>
    </w:rPr>
  </w:style>
  <w:style w:type="character" w:customStyle="1" w:styleId="dinheiro">
    <w:name w:val="dinheiro"/>
    <w:basedOn w:val="Fontepargpadro"/>
    <w:rsid w:val="00E2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SEMSA</cp:lastModifiedBy>
  <cp:revision>2</cp:revision>
  <cp:lastPrinted>2023-01-04T14:49:00Z</cp:lastPrinted>
  <dcterms:created xsi:type="dcterms:W3CDTF">2023-05-23T12:37:00Z</dcterms:created>
  <dcterms:modified xsi:type="dcterms:W3CDTF">2023-05-23T12:37:00Z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